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3AFE" w14:textId="399895A0" w:rsidR="00D3254B" w:rsidRPr="00D3254B" w:rsidRDefault="00D3254B" w:rsidP="00D3254B">
      <w:pPr>
        <w:jc w:val="both"/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</w:pPr>
      <w:r w:rsidRPr="00D3254B"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  <w:t>Vos prénoms et noms</w:t>
      </w:r>
    </w:p>
    <w:p w14:paraId="77314ABB" w14:textId="4941E24F" w:rsidR="00D3254B" w:rsidRPr="00D3254B" w:rsidRDefault="00D3254B" w:rsidP="00D3254B">
      <w:pPr>
        <w:jc w:val="both"/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</w:pPr>
      <w:r w:rsidRPr="00D3254B"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  <w:t>Votre adresse</w:t>
      </w:r>
      <w:r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  <w:t xml:space="preserve"> postale</w:t>
      </w:r>
    </w:p>
    <w:p w14:paraId="23728687" w14:textId="196673B9" w:rsidR="00D3254B" w:rsidRPr="00D3254B" w:rsidRDefault="00D3254B" w:rsidP="00D3254B">
      <w:pPr>
        <w:jc w:val="both"/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</w:pPr>
      <w:r w:rsidRPr="00D3254B"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  <w:t>Votre code postale et ville</w:t>
      </w:r>
    </w:p>
    <w:p w14:paraId="5C0A1D2A" w14:textId="2270F977" w:rsidR="00D3254B" w:rsidRPr="00D3254B" w:rsidRDefault="00D3254B" w:rsidP="00D3254B">
      <w:pPr>
        <w:jc w:val="both"/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</w:pPr>
      <w:r w:rsidRPr="00D3254B"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  <w:t>Votre n° de téléphone</w:t>
      </w:r>
    </w:p>
    <w:p w14:paraId="3BF9E0BF" w14:textId="079550BA" w:rsidR="00D3254B" w:rsidRPr="00D3254B" w:rsidRDefault="00D3254B" w:rsidP="00D3254B">
      <w:pPr>
        <w:jc w:val="both"/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</w:pPr>
      <w:r w:rsidRPr="00D3254B"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  <w:t>Votre adresse mail</w:t>
      </w:r>
    </w:p>
    <w:p w14:paraId="5D268955" w14:textId="58B2161D" w:rsidR="00D3254B" w:rsidRDefault="00D3254B" w:rsidP="00D3254B">
      <w:pPr>
        <w:jc w:val="both"/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  <w:t>à</w:t>
      </w:r>
    </w:p>
    <w:p w14:paraId="12069B01" w14:textId="0D13914D" w:rsidR="00D3254B" w:rsidRDefault="00D3254B" w:rsidP="00D3254B">
      <w:pPr>
        <w:jc w:val="both"/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</w:pP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 w:rsidRPr="006D45CC"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 xml:space="preserve">Santé Publique </w:t>
      </w:r>
      <w:r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>France</w:t>
      </w:r>
    </w:p>
    <w:p w14:paraId="6B829363" w14:textId="77777777" w:rsidR="00D3254B" w:rsidRDefault="00D3254B" w:rsidP="00D3254B">
      <w:pPr>
        <w:jc w:val="both"/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ab/>
      </w:r>
      <w:r w:rsidRPr="006D45CC"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>12 rue du val d’</w:t>
      </w:r>
      <w:proofErr w:type="spellStart"/>
      <w:r w:rsidRPr="006D45CC"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>Osne</w:t>
      </w:r>
      <w:proofErr w:type="spellEnd"/>
    </w:p>
    <w:p w14:paraId="7271DEB8" w14:textId="1384BE6A" w:rsidR="00D3254B" w:rsidRDefault="00D3254B" w:rsidP="00D3254B">
      <w:pPr>
        <w:ind w:left="4956" w:firstLine="708"/>
        <w:jc w:val="both"/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</w:pPr>
      <w:r w:rsidRPr="006D45CC"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 xml:space="preserve">All. </w:t>
      </w:r>
      <w:proofErr w:type="spellStart"/>
      <w:r w:rsidRPr="006D45CC"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>Vacassy</w:t>
      </w:r>
      <w:proofErr w:type="spellEnd"/>
    </w:p>
    <w:p w14:paraId="4B931D4B" w14:textId="1C3DF734" w:rsidR="00D3254B" w:rsidRPr="00D3254B" w:rsidRDefault="00D3254B" w:rsidP="00D3254B">
      <w:pPr>
        <w:ind w:left="4956" w:firstLine="708"/>
        <w:jc w:val="both"/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  <w:r w:rsidRPr="006D45CC"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>94410 Saint Maurice</w:t>
      </w:r>
    </w:p>
    <w:p w14:paraId="343E238D" w14:textId="7490F4DC" w:rsidR="009D5DB7" w:rsidRPr="009D5DB7" w:rsidRDefault="009D5DB7" w:rsidP="009D5DB7">
      <w:pPr>
        <w:jc w:val="both"/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  <w:r w:rsidRPr="00AB01D5"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  <w:t>Ville</w:t>
      </w:r>
      <w:r w:rsidRPr="009D5DB7"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 xml:space="preserve"> </w:t>
      </w:r>
      <w:r w:rsidR="00AB01D5"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 xml:space="preserve">le </w:t>
      </w:r>
      <w:r w:rsidRPr="00AB01D5"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  <w:t>date</w:t>
      </w:r>
    </w:p>
    <w:p w14:paraId="7F840CEF" w14:textId="16ABD7AA" w:rsidR="009D5DB7" w:rsidRPr="009D5DB7" w:rsidRDefault="009D5DB7" w:rsidP="009D5DB7">
      <w:pPr>
        <w:jc w:val="both"/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vertAlign w:val="superscript"/>
          <w:lang w:eastAsia="fr-FR"/>
          <w14:ligatures w14:val="none"/>
        </w:rPr>
      </w:pPr>
      <w:r w:rsidRPr="009D5DB7"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>Par lettre recommandée avec AR N°</w:t>
      </w:r>
      <w:r>
        <w:rPr>
          <w:rFonts w:ascii="Palatino Linotype" w:eastAsia="Times New Roman" w:hAnsi="Palatino Linotype" w:cs="Times New Roman"/>
          <w:b/>
          <w:bCs/>
          <w:iCs w:val="0"/>
          <w:kern w:val="0"/>
          <w:sz w:val="24"/>
          <w:szCs w:val="24"/>
          <w:lang w:eastAsia="fr-FR"/>
          <w14:ligatures w14:val="none"/>
        </w:rPr>
        <w:t>…</w:t>
      </w:r>
    </w:p>
    <w:p w14:paraId="062C56FC" w14:textId="77777777" w:rsidR="009D5DB7" w:rsidRDefault="009D5DB7" w:rsidP="00D3254B">
      <w:pPr>
        <w:jc w:val="both"/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</w:p>
    <w:p w14:paraId="700E164A" w14:textId="6E11A86F" w:rsidR="00D3254B" w:rsidRPr="00D3254B" w:rsidRDefault="00D3254B" w:rsidP="00D3254B">
      <w:pPr>
        <w:jc w:val="both"/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  <w:r w:rsidRPr="00D3254B"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>Monsieur le Directeur,</w:t>
      </w:r>
    </w:p>
    <w:p w14:paraId="677A1742" w14:textId="77777777" w:rsidR="00D3254B" w:rsidRPr="00D3254B" w:rsidRDefault="00D3254B" w:rsidP="00D3254B">
      <w:pPr>
        <w:jc w:val="both"/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</w:p>
    <w:p w14:paraId="0564A9B9" w14:textId="77777777" w:rsidR="00D3254B" w:rsidRDefault="00D3254B" w:rsidP="00D3254B">
      <w:pPr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</w:pPr>
      <w:r w:rsidRPr="00D3254B"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>Je me suis rendu</w:t>
      </w:r>
      <w:r w:rsidRPr="00E87872"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  <w:t xml:space="preserve">(e) le [date] </w:t>
      </w:r>
      <w:r w:rsidRPr="00D3254B"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>chez mon médecin traitant pour demander la prescription et l’ordonnance relative à l’administration du vaccin contre [nom du vaccin] pour mon enfant</w:t>
      </w:r>
      <w:r w:rsidRPr="00E87872"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  <w:t xml:space="preserve"> [prénom de l'enfant]. </w:t>
      </w:r>
    </w:p>
    <w:p w14:paraId="1E4FA55E" w14:textId="77777777" w:rsidR="00D3254B" w:rsidRDefault="00D3254B" w:rsidP="00D3254B">
      <w:pPr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</w:pPr>
    </w:p>
    <w:p w14:paraId="23CFE0A1" w14:textId="77777777" w:rsidR="00D3254B" w:rsidRPr="00D3254B" w:rsidRDefault="00D3254B" w:rsidP="00D3254B">
      <w:pP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  <w:r w:rsidRPr="00D3254B"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 xml:space="preserve">Le médecin m’a exposé les effets secondaires de ce vaccin qui peuvent être extrêmement graves. </w:t>
      </w:r>
    </w:p>
    <w:p w14:paraId="25759CAA" w14:textId="77777777" w:rsidR="00D3254B" w:rsidRPr="00D3254B" w:rsidRDefault="00D3254B" w:rsidP="00D3254B">
      <w:pP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</w:p>
    <w:p w14:paraId="45509705" w14:textId="77777777" w:rsidR="00D3254B" w:rsidRPr="00D3254B" w:rsidRDefault="00D3254B" w:rsidP="00D3254B">
      <w:pP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  <w:r w:rsidRPr="00D3254B"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 xml:space="preserve">J’ai demandé ainsi au médecin de me souscrire un engagement de responsabilité pour la prescription et l’ordonnance de ce vaccin, mais il a refusé. </w:t>
      </w:r>
    </w:p>
    <w:p w14:paraId="077FEEDD" w14:textId="77777777" w:rsidR="00D3254B" w:rsidRPr="00D3254B" w:rsidRDefault="00D3254B" w:rsidP="00D3254B">
      <w:pP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</w:p>
    <w:p w14:paraId="307B4FD3" w14:textId="77777777" w:rsidR="00D3254B" w:rsidRPr="00D3254B" w:rsidRDefault="00D3254B" w:rsidP="00D3254B">
      <w:pP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  <w:r w:rsidRPr="00D3254B"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 xml:space="preserve">Donc, en application de l’article 371-1 du Code civil, j’ai pris la décision de ne pas procéder à l’administration de ce produit et de ce fait on ne peut pas m’opposer le caractère obligatoire de la vaccination en l’absence d’un vaccin garantissant l’absence d’effets secondaires de nature à mettre en danger la vie de mon enfant. </w:t>
      </w:r>
    </w:p>
    <w:p w14:paraId="1AFCC355" w14:textId="77777777" w:rsidR="00D3254B" w:rsidRPr="00D3254B" w:rsidRDefault="00D3254B" w:rsidP="00D3254B">
      <w:pP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</w:p>
    <w:p w14:paraId="178B4E66" w14:textId="6DDE5E21" w:rsidR="0088343C" w:rsidRDefault="00D3254B" w:rsidP="00D3254B">
      <w:pP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  <w:r w:rsidRPr="00D3254B"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>Ainsi, il devra être scolarisé en l’état</w:t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>.</w:t>
      </w:r>
    </w:p>
    <w:p w14:paraId="2B8B813C" w14:textId="77777777" w:rsidR="00D3254B" w:rsidRDefault="00D3254B" w:rsidP="00D3254B">
      <w:pP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</w:pPr>
    </w:p>
    <w:p w14:paraId="550700B1" w14:textId="2D60BE45" w:rsidR="00D3254B" w:rsidRPr="00D3254B" w:rsidRDefault="00D3254B" w:rsidP="00AB01D5">
      <w:pPr>
        <w:rPr>
          <w:i/>
        </w:rPr>
      </w:pP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Palatino Linotype" w:eastAsia="Times New Roman" w:hAnsi="Palatino Linotype" w:cs="Times New Roman"/>
          <w:iCs w:val="0"/>
          <w:kern w:val="0"/>
          <w:sz w:val="24"/>
          <w:szCs w:val="24"/>
          <w:lang w:eastAsia="fr-FR"/>
          <w14:ligatures w14:val="none"/>
        </w:rPr>
        <w:tab/>
      </w:r>
      <w:r w:rsidRPr="00D3254B">
        <w:rPr>
          <w:rFonts w:ascii="Palatino Linotype" w:eastAsia="Times New Roman" w:hAnsi="Palatino Linotype" w:cs="Times New Roman"/>
          <w:i/>
          <w:kern w:val="0"/>
          <w:sz w:val="24"/>
          <w:szCs w:val="24"/>
          <w:lang w:eastAsia="fr-FR"/>
          <w14:ligatures w14:val="none"/>
        </w:rPr>
        <w:t>Nom, prénom et signature</w:t>
      </w:r>
    </w:p>
    <w:sectPr w:rsidR="00D3254B" w:rsidRPr="00D32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4B"/>
    <w:rsid w:val="001A0E54"/>
    <w:rsid w:val="002948BB"/>
    <w:rsid w:val="003E212E"/>
    <w:rsid w:val="00750C82"/>
    <w:rsid w:val="0088343C"/>
    <w:rsid w:val="009D5DB7"/>
    <w:rsid w:val="00AB01D5"/>
    <w:rsid w:val="00D3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E83ED"/>
  <w15:chartTrackingRefBased/>
  <w15:docId w15:val="{C14E02DA-1F82-1F45-A676-824E5D33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54B"/>
    <w:pPr>
      <w:spacing w:after="0" w:line="240" w:lineRule="auto"/>
    </w:pPr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2948BB"/>
    <w:pPr>
      <w:pBdr>
        <w:top w:val="single" w:sz="12" w:space="1" w:color="E97132" w:themeColor="accent2"/>
        <w:left w:val="single" w:sz="12" w:space="4" w:color="E97132" w:themeColor="accent2"/>
        <w:bottom w:val="single" w:sz="12" w:space="1" w:color="E97132" w:themeColor="accent2"/>
        <w:right w:val="single" w:sz="12" w:space="4" w:color="E97132" w:themeColor="accent2"/>
      </w:pBdr>
      <w:shd w:val="clear" w:color="auto" w:fill="156082" w:themeFill="accent1"/>
      <w:spacing w:after="200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48BB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156082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48BB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BF4E14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48BB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0F4761" w:themeColor="accent1" w:themeShade="BF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48BB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BF4E1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48BB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F4761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48BB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48B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156082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48B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E97132" w:themeColor="accent2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48BB"/>
    <w:rPr>
      <w:rFonts w:asciiTheme="majorHAnsi" w:hAnsiTheme="majorHAnsi"/>
      <w:iCs/>
      <w:color w:val="FFFFFF"/>
      <w:sz w:val="28"/>
      <w:szCs w:val="38"/>
      <w:shd w:val="clear" w:color="auto" w:fill="156082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2948BB"/>
    <w:rPr>
      <w:rFonts w:asciiTheme="majorHAnsi" w:eastAsiaTheme="majorEastAsia" w:hAnsiTheme="majorHAnsi" w:cstheme="majorBidi"/>
      <w:b/>
      <w:bCs/>
      <w:iCs/>
      <w:outline/>
      <w:color w:val="156082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re3Car">
    <w:name w:val="Titre 3 Car"/>
    <w:basedOn w:val="Policepardfaut"/>
    <w:link w:val="Titre3"/>
    <w:uiPriority w:val="9"/>
    <w:semiHidden/>
    <w:rsid w:val="002948BB"/>
    <w:rPr>
      <w:rFonts w:asciiTheme="majorHAnsi" w:eastAsiaTheme="majorEastAsia" w:hAnsiTheme="majorHAnsi" w:cstheme="majorBidi"/>
      <w:b/>
      <w:bCs/>
      <w:iCs/>
      <w:smallCaps/>
      <w:color w:val="BF4E14" w:themeColor="accent2" w:themeShade="BF"/>
      <w:spacing w:val="24"/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48BB"/>
    <w:rPr>
      <w:rFonts w:asciiTheme="majorHAnsi" w:eastAsiaTheme="majorEastAsia" w:hAnsiTheme="majorHAnsi" w:cstheme="majorBidi"/>
      <w:b/>
      <w:bCs/>
      <w:iCs/>
      <w:color w:val="0F476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948BB"/>
    <w:rPr>
      <w:rFonts w:asciiTheme="majorHAnsi" w:eastAsiaTheme="majorEastAsia" w:hAnsiTheme="majorHAnsi" w:cstheme="majorBidi"/>
      <w:bCs/>
      <w:iCs/>
      <w:caps/>
      <w:color w:val="BF4E1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48BB"/>
    <w:rPr>
      <w:rFonts w:asciiTheme="majorHAnsi" w:eastAsiaTheme="majorEastAsia" w:hAnsiTheme="majorHAnsi" w:cstheme="majorBidi"/>
      <w:iCs/>
      <w:color w:val="0F4761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2948BB"/>
    <w:rPr>
      <w:rFonts w:asciiTheme="majorHAnsi" w:eastAsiaTheme="majorEastAsia" w:hAnsiTheme="majorHAnsi" w:cstheme="majorBidi"/>
      <w:iCs/>
      <w:color w:val="BF4E1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948BB"/>
    <w:rPr>
      <w:rFonts w:asciiTheme="majorHAnsi" w:eastAsiaTheme="majorEastAsia" w:hAnsiTheme="majorHAnsi" w:cstheme="majorBidi"/>
      <w:iCs/>
      <w:color w:val="156082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2948BB"/>
    <w:rPr>
      <w:rFonts w:asciiTheme="majorHAnsi" w:eastAsiaTheme="majorEastAsia" w:hAnsiTheme="majorHAnsi" w:cstheme="majorBidi"/>
      <w:iCs/>
      <w:smallCaps/>
      <w:color w:val="E97132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948BB"/>
    <w:pPr>
      <w:spacing w:after="200" w:line="288" w:lineRule="auto"/>
    </w:pPr>
    <w:rPr>
      <w:b/>
      <w:bCs/>
      <w:color w:val="BF4E1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948BB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2948B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48BB"/>
    <w:pPr>
      <w:spacing w:before="200" w:after="360"/>
    </w:pPr>
    <w:rPr>
      <w:rFonts w:asciiTheme="majorHAnsi" w:eastAsiaTheme="majorEastAsia" w:hAnsiTheme="majorHAnsi" w:cstheme="majorBidi"/>
      <w:color w:val="0E2841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48BB"/>
    <w:rPr>
      <w:rFonts w:asciiTheme="majorHAnsi" w:eastAsiaTheme="majorEastAsia" w:hAnsiTheme="majorHAnsi" w:cstheme="majorBidi"/>
      <w:iCs/>
      <w:color w:val="0E2841" w:themeColor="text2"/>
      <w:spacing w:val="20"/>
      <w:sz w:val="24"/>
      <w:szCs w:val="24"/>
    </w:rPr>
  </w:style>
  <w:style w:type="character" w:styleId="lev">
    <w:name w:val="Strong"/>
    <w:uiPriority w:val="22"/>
    <w:qFormat/>
    <w:rsid w:val="002948BB"/>
    <w:rPr>
      <w:b/>
      <w:bCs/>
      <w:spacing w:val="0"/>
    </w:rPr>
  </w:style>
  <w:style w:type="character" w:styleId="Accentuation">
    <w:name w:val="Emphasis"/>
    <w:uiPriority w:val="20"/>
    <w:qFormat/>
    <w:rsid w:val="002948BB"/>
    <w:rPr>
      <w:rFonts w:eastAsiaTheme="majorEastAsia" w:cstheme="majorBidi"/>
      <w:b/>
      <w:bCs/>
      <w:color w:val="BF4E14" w:themeColor="accent2" w:themeShade="BF"/>
      <w:bdr w:val="single" w:sz="18" w:space="0" w:color="E8E8E8" w:themeColor="background2"/>
      <w:shd w:val="clear" w:color="auto" w:fill="E8E8E8" w:themeFill="background2"/>
    </w:rPr>
  </w:style>
  <w:style w:type="paragraph" w:styleId="Sansinterligne">
    <w:name w:val="No Spacing"/>
    <w:basedOn w:val="Normal"/>
    <w:uiPriority w:val="1"/>
    <w:qFormat/>
    <w:rsid w:val="002948BB"/>
  </w:style>
  <w:style w:type="paragraph" w:styleId="Paragraphedeliste">
    <w:name w:val="List Paragraph"/>
    <w:basedOn w:val="Normal"/>
    <w:uiPriority w:val="34"/>
    <w:qFormat/>
    <w:rsid w:val="002948BB"/>
    <w:pPr>
      <w:numPr>
        <w:numId w:val="1"/>
      </w:numPr>
      <w:spacing w:after="200" w:line="288" w:lineRule="auto"/>
      <w:contextualSpacing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2948BB"/>
    <w:pPr>
      <w:spacing w:after="200" w:line="288" w:lineRule="auto"/>
    </w:pPr>
    <w:rPr>
      <w:b/>
      <w:i/>
      <w:color w:val="E97132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948BB"/>
    <w:rPr>
      <w:b/>
      <w:i/>
      <w:iCs/>
      <w:color w:val="E97132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48BB"/>
    <w:pPr>
      <w:pBdr>
        <w:top w:val="dotted" w:sz="8" w:space="10" w:color="E97132" w:themeColor="accent2"/>
        <w:bottom w:val="dotted" w:sz="8" w:space="10" w:color="E97132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97132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48BB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Accentuationlgre">
    <w:name w:val="Subtle Emphasis"/>
    <w:uiPriority w:val="19"/>
    <w:qFormat/>
    <w:rsid w:val="002948BB"/>
    <w:rPr>
      <w:rFonts w:asciiTheme="majorHAnsi" w:eastAsiaTheme="majorEastAsia" w:hAnsiTheme="majorHAnsi" w:cstheme="majorBidi"/>
      <w:b/>
      <w:i/>
      <w:color w:val="156082" w:themeColor="accent1"/>
    </w:rPr>
  </w:style>
  <w:style w:type="character" w:styleId="Accentuationintense">
    <w:name w:val="Intense Emphasis"/>
    <w:uiPriority w:val="21"/>
    <w:qFormat/>
    <w:rsid w:val="002948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character" w:styleId="Rfrencelgre">
    <w:name w:val="Subtle Reference"/>
    <w:uiPriority w:val="31"/>
    <w:qFormat/>
    <w:rsid w:val="002948BB"/>
    <w:rPr>
      <w:i/>
      <w:iCs/>
      <w:smallCaps/>
      <w:color w:val="E97132" w:themeColor="accent2"/>
      <w:u w:color="E97132" w:themeColor="accent2"/>
    </w:rPr>
  </w:style>
  <w:style w:type="character" w:styleId="Rfrenceintense">
    <w:name w:val="Intense Reference"/>
    <w:uiPriority w:val="32"/>
    <w:qFormat/>
    <w:rsid w:val="002948BB"/>
    <w:rPr>
      <w:b/>
      <w:bCs/>
      <w:i/>
      <w:iCs/>
      <w:smallCaps/>
      <w:color w:val="E97132" w:themeColor="accent2"/>
      <w:u w:color="E97132" w:themeColor="accent2"/>
    </w:rPr>
  </w:style>
  <w:style w:type="character" w:styleId="Titredulivre">
    <w:name w:val="Book Title"/>
    <w:uiPriority w:val="33"/>
    <w:qFormat/>
    <w:rsid w:val="002948BB"/>
    <w:rPr>
      <w:rFonts w:asciiTheme="majorHAnsi" w:eastAsiaTheme="majorEastAsia" w:hAnsiTheme="majorHAnsi" w:cstheme="majorBidi"/>
      <w:b/>
      <w:bCs/>
      <w:smallCaps/>
      <w:color w:val="E97132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948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Rodtchenki</dc:creator>
  <cp:keywords/>
  <dc:description/>
  <cp:lastModifiedBy>Vadim Rodtchenki</cp:lastModifiedBy>
  <cp:revision>2</cp:revision>
  <dcterms:created xsi:type="dcterms:W3CDTF">2024-04-05T09:33:00Z</dcterms:created>
  <dcterms:modified xsi:type="dcterms:W3CDTF">2024-04-05T09:45:00Z</dcterms:modified>
</cp:coreProperties>
</file>